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78D4" w14:textId="7E7430CE" w:rsidR="008077D0" w:rsidRPr="0050322F" w:rsidRDefault="008077D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Согласно проведенному исследования сотрудников отдела в количестве 6 человек, были получены результаты</w:t>
      </w:r>
      <w:r w:rsidR="0070776A" w:rsidRPr="0050322F">
        <w:rPr>
          <w:rFonts w:ascii="Times New Roman" w:hAnsi="Times New Roman" w:cs="Times New Roman"/>
          <w:sz w:val="28"/>
          <w:szCs w:val="28"/>
        </w:rPr>
        <w:t>:</w:t>
      </w:r>
    </w:p>
    <w:p w14:paraId="03E56E95" w14:textId="7E3D6EAF" w:rsidR="008077D0" w:rsidRPr="0050322F" w:rsidRDefault="008077D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Аффективная приверженность</w:t>
      </w:r>
      <w:r w:rsidRPr="0050322F">
        <w:rPr>
          <w:rFonts w:ascii="Times New Roman" w:hAnsi="Times New Roman" w:cs="Times New Roman"/>
          <w:sz w:val="28"/>
          <w:szCs w:val="28"/>
        </w:rPr>
        <w:t xml:space="preserve"> – </w:t>
      </w:r>
      <w:r w:rsidR="0070776A" w:rsidRPr="0050322F">
        <w:rPr>
          <w:rFonts w:ascii="Times New Roman" w:hAnsi="Times New Roman" w:cs="Times New Roman"/>
          <w:sz w:val="28"/>
          <w:szCs w:val="28"/>
        </w:rPr>
        <w:t>27,2</w:t>
      </w:r>
      <w:r w:rsidRPr="0050322F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461C1EC2" w14:textId="4397C011" w:rsidR="008077D0" w:rsidRPr="0050322F" w:rsidRDefault="008077D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Нормативная приверженность: </w:t>
      </w:r>
      <w:r w:rsidR="0070776A" w:rsidRPr="0050322F">
        <w:rPr>
          <w:rFonts w:ascii="Times New Roman" w:hAnsi="Times New Roman" w:cs="Times New Roman"/>
          <w:sz w:val="28"/>
          <w:szCs w:val="28"/>
        </w:rPr>
        <w:t>19,2</w:t>
      </w:r>
      <w:r w:rsidRPr="0050322F">
        <w:rPr>
          <w:rFonts w:ascii="Times New Roman" w:hAnsi="Times New Roman" w:cs="Times New Roman"/>
          <w:sz w:val="28"/>
          <w:szCs w:val="28"/>
        </w:rPr>
        <w:t xml:space="preserve"> балл, </w:t>
      </w:r>
    </w:p>
    <w:p w14:paraId="76C0FC96" w14:textId="4A81436D" w:rsidR="008077D0" w:rsidRPr="0050322F" w:rsidRDefault="008077D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Текущая приверженность – </w:t>
      </w:r>
      <w:r w:rsidR="0070776A" w:rsidRPr="0050322F">
        <w:rPr>
          <w:rFonts w:ascii="Times New Roman" w:hAnsi="Times New Roman" w:cs="Times New Roman"/>
          <w:sz w:val="28"/>
          <w:szCs w:val="28"/>
        </w:rPr>
        <w:t>22,6</w:t>
      </w:r>
      <w:r w:rsidRPr="0050322F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5C047859" w14:textId="5AF249EC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Таким образом, сотрудники в отделе имеют высокую приверженность компании, за счет </w:t>
      </w:r>
      <w:r w:rsidR="00D877B0" w:rsidRPr="0050322F">
        <w:rPr>
          <w:rFonts w:ascii="Times New Roman" w:hAnsi="Times New Roman" w:cs="Times New Roman"/>
          <w:sz w:val="28"/>
          <w:szCs w:val="28"/>
        </w:rPr>
        <w:t>условий,</w:t>
      </w:r>
      <w:r w:rsidRPr="0050322F">
        <w:rPr>
          <w:rFonts w:ascii="Times New Roman" w:hAnsi="Times New Roman" w:cs="Times New Roman"/>
          <w:sz w:val="28"/>
          <w:szCs w:val="28"/>
        </w:rPr>
        <w:t xml:space="preserve"> которые предоставляет организация.</w:t>
      </w:r>
    </w:p>
    <w:p w14:paraId="49BE66CD" w14:textId="448F223A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К таким условия относятся:</w:t>
      </w:r>
    </w:p>
    <w:p w14:paraId="4220D34D" w14:textId="2F9DF73B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- заработная плата выше рынка;</w:t>
      </w:r>
    </w:p>
    <w:p w14:paraId="5A226AC6" w14:textId="1439EC00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- корпоративные </w:t>
      </w:r>
      <w:r w:rsidR="00D877B0" w:rsidRPr="0050322F">
        <w:rPr>
          <w:rFonts w:ascii="Times New Roman" w:hAnsi="Times New Roman" w:cs="Times New Roman"/>
          <w:sz w:val="28"/>
          <w:szCs w:val="28"/>
        </w:rPr>
        <w:t>мероприятия</w:t>
      </w:r>
      <w:r w:rsidRPr="0050322F">
        <w:rPr>
          <w:rFonts w:ascii="Times New Roman" w:hAnsi="Times New Roman" w:cs="Times New Roman"/>
          <w:sz w:val="28"/>
          <w:szCs w:val="28"/>
        </w:rPr>
        <w:t>;</w:t>
      </w:r>
    </w:p>
    <w:p w14:paraId="06EFA647" w14:textId="722B1A3E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- помощь </w:t>
      </w:r>
      <w:r w:rsidR="00D877B0" w:rsidRPr="0050322F">
        <w:rPr>
          <w:rFonts w:ascii="Times New Roman" w:hAnsi="Times New Roman" w:cs="Times New Roman"/>
          <w:sz w:val="28"/>
          <w:szCs w:val="28"/>
        </w:rPr>
        <w:t>при значимых событиях</w:t>
      </w:r>
      <w:r w:rsidRPr="0050322F">
        <w:rPr>
          <w:rFonts w:ascii="Times New Roman" w:hAnsi="Times New Roman" w:cs="Times New Roman"/>
          <w:sz w:val="28"/>
          <w:szCs w:val="28"/>
        </w:rPr>
        <w:t>.</w:t>
      </w:r>
    </w:p>
    <w:p w14:paraId="0A83E31E" w14:textId="52EC601E" w:rsidR="0070776A" w:rsidRPr="0050322F" w:rsidRDefault="0070776A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Не мало </w:t>
      </w:r>
      <w:r w:rsidR="00D877B0" w:rsidRPr="0050322F">
        <w:rPr>
          <w:rFonts w:ascii="Times New Roman" w:hAnsi="Times New Roman" w:cs="Times New Roman"/>
          <w:sz w:val="28"/>
          <w:szCs w:val="28"/>
        </w:rPr>
        <w:t>важную</w:t>
      </w:r>
      <w:r w:rsidRPr="0050322F">
        <w:rPr>
          <w:rFonts w:ascii="Times New Roman" w:hAnsi="Times New Roman" w:cs="Times New Roman"/>
          <w:sz w:val="28"/>
          <w:szCs w:val="28"/>
        </w:rPr>
        <w:t xml:space="preserve"> роль при этом играет </w:t>
      </w:r>
      <w:r w:rsidR="00D877B0" w:rsidRPr="0050322F">
        <w:rPr>
          <w:rFonts w:ascii="Times New Roman" w:hAnsi="Times New Roman" w:cs="Times New Roman"/>
          <w:sz w:val="28"/>
          <w:szCs w:val="28"/>
        </w:rPr>
        <w:t>климат, который существует внутри отдела. Это заключается в моральную поддержку со стороны руководителя отдела. При значимых производственных задач, руководитель старается помочь в их решении, разбирается при возникновении конфликта, но при этом не встает на сторону какой-либо стороны.</w:t>
      </w:r>
    </w:p>
    <w:p w14:paraId="5130404E" w14:textId="30F39996" w:rsidR="00D877B0" w:rsidRPr="0050322F" w:rsidRDefault="00D877B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Для поддержания данного уровня приверженности коллектива, необходимо и в дальнейшим проводить мероприятия на сближения коллег </w:t>
      </w:r>
      <w:proofErr w:type="gramStart"/>
      <w:r w:rsidRPr="0050322F">
        <w:rPr>
          <w:rFonts w:ascii="Times New Roman" w:hAnsi="Times New Roman" w:cs="Times New Roman"/>
          <w:sz w:val="28"/>
          <w:szCs w:val="28"/>
        </w:rPr>
        <w:t>( поход</w:t>
      </w:r>
      <w:proofErr w:type="gramEnd"/>
      <w:r w:rsidRPr="0050322F">
        <w:rPr>
          <w:rFonts w:ascii="Times New Roman" w:hAnsi="Times New Roman" w:cs="Times New Roman"/>
          <w:sz w:val="28"/>
          <w:szCs w:val="28"/>
        </w:rPr>
        <w:t xml:space="preserve"> в кинотеатр, различные квесты), рассмотреть материальную мотивацию, без ущерба для всего коллектива. </w:t>
      </w:r>
    </w:p>
    <w:p w14:paraId="63D67BEC" w14:textId="49C576FC" w:rsidR="008077D0" w:rsidRPr="0050322F" w:rsidRDefault="00D877B0" w:rsidP="0050322F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0322F">
        <w:rPr>
          <w:rFonts w:ascii="Times New Roman" w:hAnsi="Times New Roman" w:cs="Times New Roman"/>
          <w:sz w:val="28"/>
          <w:szCs w:val="28"/>
        </w:rPr>
        <w:t xml:space="preserve">Повышать уровень доверия. </w:t>
      </w:r>
      <w:r w:rsidRPr="005032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Делитесь с сотрудниками «инсайдерской» информацией, не стесняйтесь приглашать их на важные встречи. </w:t>
      </w:r>
    </w:p>
    <w:p w14:paraId="4B761EC2" w14:textId="3939EA30" w:rsidR="00D877B0" w:rsidRPr="0050322F" w:rsidRDefault="00D877B0" w:rsidP="0050322F">
      <w:pPr>
        <w:pStyle w:val="a5"/>
        <w:spacing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0322F">
        <w:rPr>
          <w:rStyle w:val="a4"/>
          <w:rFonts w:ascii="Times New Roman" w:hAnsi="Times New Roman" w:cs="Times New Roman"/>
          <w:color w:val="222222"/>
          <w:sz w:val="28"/>
          <w:szCs w:val="28"/>
        </w:rPr>
        <w:t> Отмечайте личные победы</w:t>
      </w:r>
      <w:r w:rsidRPr="0050322F">
        <w:rPr>
          <w:rStyle w:val="a4"/>
          <w:rFonts w:ascii="Times New Roman" w:hAnsi="Times New Roman" w:cs="Times New Roman"/>
          <w:color w:val="222222"/>
          <w:sz w:val="28"/>
          <w:szCs w:val="28"/>
        </w:rPr>
        <w:t xml:space="preserve">. </w:t>
      </w:r>
      <w:r w:rsidRPr="0050322F">
        <w:rPr>
          <w:rFonts w:ascii="Times New Roman" w:hAnsi="Times New Roman" w:cs="Times New Roman"/>
          <w:color w:val="222222"/>
          <w:sz w:val="28"/>
          <w:szCs w:val="28"/>
        </w:rPr>
        <w:t>Как только один сотрудник выполнил месячный или квартальный план, пусть это будет победа для всего отдела</w:t>
      </w:r>
    </w:p>
    <w:p w14:paraId="377272B2" w14:textId="53267C04" w:rsidR="00D877B0" w:rsidRPr="0050322F" w:rsidRDefault="00D877B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Необходимо поддерживать обратную связь между сотрудниками.</w:t>
      </w:r>
    </w:p>
    <w:p w14:paraId="06708BCF" w14:textId="653CCF47" w:rsidR="00D877B0" w:rsidRPr="0050322F" w:rsidRDefault="00D877B0" w:rsidP="0050322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22F">
        <w:rPr>
          <w:rFonts w:ascii="Times New Roman" w:hAnsi="Times New Roman" w:cs="Times New Roman"/>
          <w:sz w:val="28"/>
          <w:szCs w:val="28"/>
        </w:rPr>
        <w:t>При проведении совещаний, можно организовать мозговой штурм, для получения ценной информации</w:t>
      </w:r>
    </w:p>
    <w:p w14:paraId="2FD841C0" w14:textId="0B0DC5AE" w:rsidR="0050322F" w:rsidRDefault="0050322F">
      <w:r>
        <w:br w:type="page"/>
      </w:r>
    </w:p>
    <w:p w14:paraId="2A655C55" w14:textId="53874D6D" w:rsidR="00D877B0" w:rsidRDefault="0050322F" w:rsidP="0050322F">
      <w:pPr>
        <w:jc w:val="center"/>
        <w:rPr>
          <w:rFonts w:ascii="Times New Roman" w:hAnsi="Times New Roman" w:cs="Times New Roman"/>
        </w:rPr>
      </w:pPr>
      <w:r w:rsidRPr="0050322F">
        <w:rPr>
          <w:rFonts w:ascii="Times New Roman" w:hAnsi="Times New Roman" w:cs="Times New Roman"/>
        </w:rPr>
        <w:lastRenderedPageBreak/>
        <w:t>Результаты опросника</w:t>
      </w:r>
    </w:p>
    <w:p w14:paraId="08B23B19" w14:textId="3891E228" w:rsidR="0050322F" w:rsidRDefault="0050322F" w:rsidP="0050322F">
      <w:pPr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2209"/>
        <w:gridCol w:w="446"/>
        <w:gridCol w:w="446"/>
        <w:gridCol w:w="446"/>
        <w:gridCol w:w="446"/>
        <w:gridCol w:w="446"/>
        <w:gridCol w:w="498"/>
        <w:gridCol w:w="498"/>
        <w:gridCol w:w="326"/>
        <w:gridCol w:w="436"/>
        <w:gridCol w:w="471"/>
        <w:gridCol w:w="683"/>
        <w:gridCol w:w="1548"/>
      </w:tblGrid>
      <w:tr w:rsidR="0050322F" w:rsidRPr="0050322F" w14:paraId="4B205977" w14:textId="77777777" w:rsidTr="0050322F">
        <w:trPr>
          <w:trHeight w:val="30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46D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D40F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14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CAB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1A2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8F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46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187C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2CCF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9EB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</w:tr>
      <w:tr w:rsidR="0050322F" w:rsidRPr="0050322F" w14:paraId="05B4DCCF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160E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D92C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был бы счастлив провести остаток моей карьеры в Компании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4EC4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909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7F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AB3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31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2E6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33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38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DB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C2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AE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1E5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</w:tr>
      <w:tr w:rsidR="0050322F" w:rsidRPr="0050322F" w14:paraId="41B40FE9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B0D1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FD92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Одним из негативных последствий ухода из Компании может быть сложность с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поиском работы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3FF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BD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4B6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CC02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462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802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87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A2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FC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9CC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5FD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CE9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</w:tr>
      <w:tr w:rsidR="0050322F" w:rsidRPr="0050322F" w14:paraId="627966F7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444C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FEB9B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Я не чувствую эмоционального присоединения к Компании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648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C3B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5B1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F3A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7A9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D0A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B73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CB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15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38B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74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1B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0322F" w:rsidRPr="0050322F" w14:paraId="4E57C65A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F3C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5426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оставаться в Компании для меня - в равной степени необходимость и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желание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077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060B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26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48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33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D2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A5E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FD6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BA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8E2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D39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4F5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50322F" w:rsidRPr="0050322F" w14:paraId="673E2DBA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588B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8AE9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не испытываю сильного чувства принадлежности Компании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24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406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11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BDB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2DD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6E1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29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682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46A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5D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DA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B61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50322F" w:rsidRPr="0050322F" w14:paraId="34B05420" w14:textId="77777777" w:rsidTr="0050322F">
        <w:trPr>
          <w:trHeight w:val="12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1A33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0A5F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Сейчас мне было бы очень трудно покинуть Компанию, даже если бы я этого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хотел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8AF2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4BD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3C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A7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34B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6D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F1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5B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A7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DB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73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21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  <w:tr w:rsidR="0050322F" w:rsidRPr="0050322F" w14:paraId="78284CF7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E8F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031C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бы я не вложил так много сил в нашу Компанию, я бы мог рассмотреть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возможность работы где-нибудь еще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1706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07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2B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24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DFA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BA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B1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D3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E7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797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36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1B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50322F" w:rsidRPr="0050322F" w14:paraId="7D04FCAA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79D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0847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действительно чувствую себя так, как будто проблемы Компании – это мои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проблемы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6841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4F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6D3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BED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E7DF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9B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DA7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260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A3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96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EB7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47D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</w:t>
            </w:r>
          </w:p>
        </w:tc>
      </w:tr>
      <w:tr w:rsidR="0050322F" w:rsidRPr="0050322F" w14:paraId="1004E25E" w14:textId="77777777" w:rsidTr="0050322F">
        <w:trPr>
          <w:trHeight w:val="3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10D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0ECFA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многим обязан моей Компании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0B7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514E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F95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A74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70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D5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9B2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9F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801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DD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7F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C74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0322F" w:rsidRPr="0050322F" w14:paraId="3C8C6B12" w14:textId="77777777" w:rsidTr="0050322F">
        <w:trPr>
          <w:trHeight w:val="12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A43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F2F7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 испытываю какого-либо чувства долга, обязывающего меня оставаться на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моем нынешнем месте работы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12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8462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5B3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05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ABC1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84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036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D9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B8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FDF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56A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482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322F" w:rsidRPr="0050322F" w14:paraId="6D6CA36D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605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FEC5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 чувствую себя членом семьи в Компании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64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B29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A59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DAC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4010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B3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103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47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7A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806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F4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494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50322F" w:rsidRPr="0050322F" w14:paraId="063CC18D" w14:textId="77777777" w:rsidTr="0050322F">
        <w:trPr>
          <w:trHeight w:val="12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CFD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E170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Даже если бы это было для меня выгодно, мне не кажется правильным уходить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 Компании сейчас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2BFA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8B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A41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5B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CF0C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95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A22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F17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0B5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44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241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D42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</w:tr>
      <w:tr w:rsidR="0050322F" w:rsidRPr="0050322F" w14:paraId="7AC2EBD8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E87B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8A19B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Эта Компания имеет огромное личное значение для меня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98DD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4329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C8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E61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99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8C0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3C3D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BC8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AF3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28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91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A4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0322F" w:rsidRPr="0050322F" w14:paraId="691D7108" w14:textId="77777777" w:rsidTr="0050322F">
        <w:trPr>
          <w:trHeight w:val="6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672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2952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чувствовал бы себя виноватым, если бы ушел из Компании сейчас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AA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9AF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E002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F7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AF5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AB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6C8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F11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EF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B8A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859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6E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0322F" w:rsidRPr="0050322F" w14:paraId="6AFA46B5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F11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9CE1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Слишком многое в моей жизни было бы разрушено, если бы я решил покинуть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сейчас свою Компанию 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2513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32B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E7E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D0E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7C3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D07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F9D4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369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E4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FF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7EDA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4CE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</w:t>
            </w:r>
          </w:p>
        </w:tc>
      </w:tr>
      <w:tr w:rsidR="0050322F" w:rsidRPr="0050322F" w14:paraId="784E6A1E" w14:textId="77777777" w:rsidTr="0050322F">
        <w:trPr>
          <w:trHeight w:val="900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336" w14:textId="77777777" w:rsidR="0050322F" w:rsidRPr="0050322F" w:rsidRDefault="0050322F" w:rsidP="0050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B8FFE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не уйду из Компании сейчас, потому что у меня есть чувство долга перед</w:t>
            </w: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людьми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F802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4C8" w14:textId="77777777" w:rsidR="0050322F" w:rsidRPr="0050322F" w:rsidRDefault="0050322F" w:rsidP="0050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107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8DD5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DB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1878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EE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616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4D3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EF6F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39BC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4EB" w14:textId="77777777" w:rsidR="0050322F" w:rsidRPr="0050322F" w:rsidRDefault="0050322F" w:rsidP="00503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32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</w:tr>
    </w:tbl>
    <w:p w14:paraId="4F9DFB96" w14:textId="77777777" w:rsidR="0050322F" w:rsidRPr="0050322F" w:rsidRDefault="0050322F" w:rsidP="0050322F">
      <w:pPr>
        <w:jc w:val="center"/>
        <w:rPr>
          <w:rFonts w:ascii="Times New Roman" w:hAnsi="Times New Roman" w:cs="Times New Roman"/>
        </w:rPr>
      </w:pPr>
    </w:p>
    <w:sectPr w:rsidR="0050322F" w:rsidRPr="0050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8F"/>
    <w:rsid w:val="0050308F"/>
    <w:rsid w:val="0050322F"/>
    <w:rsid w:val="005510D7"/>
    <w:rsid w:val="0070776A"/>
    <w:rsid w:val="00735387"/>
    <w:rsid w:val="008077D0"/>
    <w:rsid w:val="00BC5D9C"/>
    <w:rsid w:val="00D4396A"/>
    <w:rsid w:val="00D8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7D94"/>
  <w15:chartTrackingRefBased/>
  <w15:docId w15:val="{5D1855F3-EBD5-4D7A-B9D3-0DA19929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7B0"/>
    <w:rPr>
      <w:b/>
      <w:bCs/>
    </w:rPr>
  </w:style>
  <w:style w:type="paragraph" w:styleId="a5">
    <w:name w:val="No Spacing"/>
    <w:uiPriority w:val="1"/>
    <w:qFormat/>
    <w:rsid w:val="00D87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ZALMAN</cp:lastModifiedBy>
  <cp:revision>8</cp:revision>
  <dcterms:created xsi:type="dcterms:W3CDTF">2022-04-07T05:33:00Z</dcterms:created>
  <dcterms:modified xsi:type="dcterms:W3CDTF">2022-04-11T18:10:00Z</dcterms:modified>
</cp:coreProperties>
</file>